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458D91A" w14:textId="77777777" w:rsidR="00BA1CF4" w:rsidRDefault="00BA1CF4" w:rsidP="00BA1C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06DE03D" w14:textId="77777777" w:rsidR="006D07ED" w:rsidRDefault="006D07ED" w:rsidP="006D07ED">
      <w:r>
        <w:t xml:space="preserve">3-utas </w:t>
      </w:r>
      <w:proofErr w:type="spellStart"/>
      <w:r>
        <w:t>bass</w:t>
      </w:r>
      <w:proofErr w:type="spellEnd"/>
      <w:r>
        <w:t xml:space="preserve">-reflex Hi-Fi hangdoboz pár </w:t>
      </w:r>
    </w:p>
    <w:p w14:paraId="524055FC" w14:textId="77777777" w:rsidR="006D07ED" w:rsidRDefault="006D07ED" w:rsidP="006D07ED">
      <w:r>
        <w:t>merevített ABS műanyag, fém védőrács</w:t>
      </w:r>
    </w:p>
    <w:p w14:paraId="092F73E6" w14:textId="77777777" w:rsidR="006D07ED" w:rsidRDefault="006D07ED" w:rsidP="006D07ED">
      <w:r>
        <w:t xml:space="preserve">álló és fekvő helyzetben is használható </w:t>
      </w:r>
    </w:p>
    <w:p w14:paraId="7C7DFFBD" w14:textId="77777777" w:rsidR="006D07ED" w:rsidRDefault="006D07ED" w:rsidP="006D07ED">
      <w:r>
        <w:t xml:space="preserve">falra és mennyezetre szerelhető vagy akasztható </w:t>
      </w:r>
    </w:p>
    <w:p w14:paraId="08C8F6EA" w14:textId="77777777" w:rsidR="006D07ED" w:rsidRDefault="006D07ED" w:rsidP="006D07ED">
      <w:r>
        <w:t xml:space="preserve">billenthető és körbe forgatható </w:t>
      </w:r>
    </w:p>
    <w:p w14:paraId="20B52F39" w14:textId="77777777" w:rsidR="006D07ED" w:rsidRDefault="006D07ED" w:rsidP="006D07ED">
      <w:r>
        <w:t xml:space="preserve">a tartókonzolt eltávolítva bútorra helyezhető </w:t>
      </w:r>
    </w:p>
    <w:p w14:paraId="61E16ABB" w14:textId="77777777" w:rsidR="006D07ED" w:rsidRDefault="006D07ED" w:rsidP="006D07ED">
      <w:r>
        <w:t xml:space="preserve">használható járműben, otthon, üzletben… </w:t>
      </w:r>
    </w:p>
    <w:p w14:paraId="1FC87DA6" w14:textId="77777777" w:rsidR="006D07ED" w:rsidRDefault="006D07ED" w:rsidP="006D07ED">
      <w:r>
        <w:t xml:space="preserve">közvetlenül autórádióhoz is </w:t>
      </w:r>
      <w:proofErr w:type="spellStart"/>
      <w:r>
        <w:t>csatlakoztatható</w:t>
      </w:r>
      <w:proofErr w:type="spellEnd"/>
      <w:r>
        <w:t xml:space="preserve"> </w:t>
      </w:r>
    </w:p>
    <w:p w14:paraId="69890A7D" w14:textId="77777777" w:rsidR="006D07ED" w:rsidRDefault="006D07ED" w:rsidP="006D07ED">
      <w:r>
        <w:t xml:space="preserve">süllyesztett, csíptetős vezeték csatlakozó </w:t>
      </w:r>
    </w:p>
    <w:p w14:paraId="49645EA9" w14:textId="77777777" w:rsidR="006D07ED" w:rsidRDefault="006D07ED" w:rsidP="006D07ED">
      <w:proofErr w:type="spellStart"/>
      <w:r>
        <w:t>csatlakoztatható</w:t>
      </w:r>
      <w:proofErr w:type="spellEnd"/>
      <w:r>
        <w:t xml:space="preserve"> 4-8 Ohm kimenetű termékekhez </w:t>
      </w:r>
    </w:p>
    <w:p w14:paraId="2A905FE6" w14:textId="77777777" w:rsidR="006D07ED" w:rsidRDefault="006D07ED" w:rsidP="006D07ED">
      <w:r>
        <w:t xml:space="preserve">terhelhetőség: 120 W (2 x 60 W / 8 Ohm) </w:t>
      </w:r>
    </w:p>
    <w:p w14:paraId="21C6B8C1" w14:textId="7FBBC09C" w:rsidR="005513CB" w:rsidRPr="005513CB" w:rsidRDefault="006D07ED" w:rsidP="006D07ED">
      <w:r>
        <w:t>méret / súly: 140 x 210 x 120 mm / 960 g x 2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103BE"/>
    <w:rsid w:val="0063091A"/>
    <w:rsid w:val="006376B4"/>
    <w:rsid w:val="00696EBD"/>
    <w:rsid w:val="006D07E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A1CF4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474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2022-06-09T12:17:00Z</dcterms:created>
  <dcterms:modified xsi:type="dcterms:W3CDTF">2022-06-09T12:17:00Z</dcterms:modified>
</cp:coreProperties>
</file>